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E5" w:rsidRDefault="000E66E5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1359" w:rsidRDefault="00681359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81359" w:rsidRDefault="00681359" w:rsidP="000E66E5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681359" w:rsidRPr="004D549F" w:rsidRDefault="00681359" w:rsidP="0022104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0E66E5" w:rsidRPr="00F834A1" w:rsidRDefault="00FC1EF7" w:rsidP="00221045">
      <w:pPr>
        <w:spacing w:after="0" w:line="240" w:lineRule="auto"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F834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</w:t>
      </w:r>
      <w:r w:rsidR="00F834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ERMO DE CONCORDÂNCIA</w:t>
      </w:r>
    </w:p>
    <w:p w:rsidR="00062274" w:rsidRPr="004D549F" w:rsidRDefault="00062274" w:rsidP="0022104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062274" w:rsidRPr="004D549F" w:rsidRDefault="00062274" w:rsidP="00221045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8877D5" w:rsidRPr="004D549F" w:rsidRDefault="008877D5" w:rsidP="002210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877D5" w:rsidRPr="004D549F" w:rsidRDefault="008877D5" w:rsidP="0022104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4D549F" w:rsidRDefault="000E66E5" w:rsidP="008505C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Eu, </w:t>
      </w:r>
      <w:r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nome d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o coordenador (a) do curso/programa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coordenador (a) do curso /programa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(nome do curso/programa de Pós</w:t>
      </w:r>
      <w:r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asseguro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estou ciente da submissão do projeto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adicionar o nome do projeto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terá como pesquisador responsável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(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 xml:space="preserve">adicionar o nome do </w:t>
      </w:r>
      <w:proofErr w:type="gramStart"/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Professor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(</w:t>
      </w:r>
      <w:proofErr w:type="gramEnd"/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u w:val="single"/>
          <w:lang w:eastAsia="pt-BR"/>
        </w:rPr>
        <w:t>a)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)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highlight w:val="lightGray"/>
          <w:lang w:eastAsia="pt-BR"/>
        </w:rPr>
        <w:t>,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952B08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avaliação da Comissão Interna de Biossegurança 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CIBio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</w:t>
      </w:r>
      <w:r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UNIP</w:t>
      </w:r>
      <w:r w:rsidR="00062274" w:rsidRPr="004D54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E66E5" w:rsidRPr="004D549F" w:rsidRDefault="000E66E5" w:rsidP="000622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D549F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681359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1359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6248CE" w:rsidRDefault="000E66E5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E66E5" w:rsidRPr="006248CE" w:rsidRDefault="000E66E5" w:rsidP="000E66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Data:      /    /</w:t>
      </w:r>
    </w:p>
    <w:p w:rsidR="00681359" w:rsidRDefault="000E66E5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68135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681359" w:rsidRPr="006248CE" w:rsidRDefault="00681359" w:rsidP="000E66E5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6248CE" w:rsidRDefault="00262368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</w:t>
      </w:r>
      <w:r w:rsidR="000E66E5"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</w:t>
      </w:r>
    </w:p>
    <w:p w:rsidR="000E66E5" w:rsidRDefault="00681359" w:rsidP="000E66E5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      (Nome e </w:t>
      </w:r>
      <w:r w:rsidR="00262368" w:rsidRPr="006248C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Assinatura do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chefe imediato)</w:t>
      </w:r>
      <w:r w:rsidR="000E66E5" w:rsidRPr="006248CE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0E66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D6542" w:rsidRDefault="008D6542"/>
    <w:sectPr w:rsidR="008D6542" w:rsidSect="00F9055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92" w:rsidRDefault="00DF1492" w:rsidP="006248CE">
      <w:pPr>
        <w:spacing w:after="0" w:line="240" w:lineRule="auto"/>
      </w:pPr>
      <w:r>
        <w:separator/>
      </w:r>
    </w:p>
  </w:endnote>
  <w:endnote w:type="continuationSeparator" w:id="0">
    <w:p w:rsidR="00DF1492" w:rsidRDefault="00DF1492" w:rsidP="0062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006248CE" w:rsidTr="00D2043E">
      <w:tc>
        <w:tcPr>
          <w:tcW w:w="8613" w:type="dxa"/>
        </w:tcPr>
        <w:p w:rsidR="006248CE" w:rsidRPr="00A735CB" w:rsidRDefault="00C33D33" w:rsidP="006248CE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 w:themeColor="text1"/>
              <w:sz w:val="20"/>
              <w:szCs w:val="20"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5431754B" wp14:editId="086D9BFC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C6CB4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Rua Dr. Bacelar, 1212 – 4º andar – Vila Clementino C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EP: 04026-002. São Paulo - SP             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E-mail: </w:t>
          </w:r>
          <w:hyperlink r:id="rId1" w:history="1">
            <w:r w:rsidR="006248CE" w:rsidRPr="00ED2342">
              <w:rPr>
                <w:rStyle w:val="Hyperlink"/>
                <w:rFonts w:ascii="Arial" w:hAnsi="Arial" w:cs="Arial"/>
                <w:sz w:val="20"/>
                <w:szCs w:val="20"/>
              </w:rPr>
              <w:t>cibio@unip.br</w:t>
            </w:r>
          </w:hyperlink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.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Horário de funcionamento das 08:00 às 19:00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>. Tel.: 55 (11) 5586-4090.</w:t>
          </w:r>
        </w:p>
      </w:tc>
      <w:tc>
        <w:tcPr>
          <w:tcW w:w="307" w:type="dxa"/>
        </w:tcPr>
        <w:p w:rsidR="006248CE" w:rsidRDefault="006248CE" w:rsidP="006248CE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006248CE" w:rsidRDefault="006248CE" w:rsidP="006248CE">
          <w:pPr>
            <w:pStyle w:val="Cabealho"/>
            <w:spacing w:before="240"/>
            <w:ind w:right="-115"/>
            <w:jc w:val="both"/>
          </w:pPr>
        </w:p>
      </w:tc>
    </w:tr>
  </w:tbl>
  <w:p w:rsidR="006248CE" w:rsidRDefault="006248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92" w:rsidRDefault="00DF1492" w:rsidP="006248CE">
      <w:pPr>
        <w:spacing w:after="0" w:line="240" w:lineRule="auto"/>
      </w:pPr>
      <w:r>
        <w:separator/>
      </w:r>
    </w:p>
  </w:footnote>
  <w:footnote w:type="continuationSeparator" w:id="0">
    <w:p w:rsidR="00DF1492" w:rsidRDefault="00DF1492" w:rsidP="0062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81" w:type="dxa"/>
      <w:tblInd w:w="-176" w:type="dxa"/>
      <w:tblLook w:val="04A0" w:firstRow="1" w:lastRow="0" w:firstColumn="1" w:lastColumn="0" w:noHBand="0" w:noVBand="1"/>
    </w:tblPr>
    <w:tblGrid>
      <w:gridCol w:w="3836"/>
      <w:gridCol w:w="1436"/>
      <w:gridCol w:w="4309"/>
    </w:tblGrid>
    <w:tr w:rsidR="00221045" w:rsidRPr="008A0C32" w:rsidTr="00202124">
      <w:trPr>
        <w:trHeight w:val="756"/>
      </w:trPr>
      <w:tc>
        <w:tcPr>
          <w:tcW w:w="3836" w:type="dxa"/>
          <w:shd w:val="clear" w:color="auto" w:fill="auto"/>
        </w:tcPr>
        <w:p w:rsidR="006248CE" w:rsidRPr="002A12D8" w:rsidRDefault="00633A05" w:rsidP="00633A05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A66BBD">
            <w:rPr>
              <w:rFonts w:ascii="Arial" w:hAnsi="Arial" w:cs="Arial"/>
              <w:noProof/>
              <w:color w:val="1F497D"/>
            </w:rPr>
            <w:drawing>
              <wp:anchor distT="0" distB="0" distL="114300" distR="114300" simplePos="0" relativeHeight="251660800" behindDoc="1" locked="0" layoutInCell="1" allowOverlap="1" wp14:anchorId="6B239845" wp14:editId="4F957CC3">
                <wp:simplePos x="0" y="0"/>
                <wp:positionH relativeFrom="margin">
                  <wp:posOffset>-2540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0" b="0"/>
                <wp:wrapNone/>
                <wp:docPr id="3" name="Imagem 3" descr="LOGO UNIVERSIDADE PAULISTA 2025_Pranche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x__x0000_i1027" descr="LOGO UNIVERSIDADE PAULISTA 2025_Pranchet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36" w:type="dxa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</w:tc>
      <w:tc>
        <w:tcPr>
          <w:tcW w:w="4309" w:type="dxa"/>
          <w:shd w:val="clear" w:color="auto" w:fill="auto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  <w:p w:rsidR="006248CE" w:rsidRPr="00952B08" w:rsidRDefault="006248CE" w:rsidP="007A0AF7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952B08">
            <w:rPr>
              <w:rFonts w:ascii="Arial" w:hAnsi="Arial" w:cs="Arial"/>
              <w:sz w:val="24"/>
              <w:szCs w:val="24"/>
            </w:rPr>
            <w:t>Comissão Interna de Biossegurança da Universidade Paulista</w:t>
          </w:r>
        </w:p>
        <w:p w:rsidR="006248CE" w:rsidRPr="00EC639C" w:rsidRDefault="006248CE" w:rsidP="007A0AF7">
          <w:pPr>
            <w:pStyle w:val="Cabealho"/>
            <w:spacing w:before="120"/>
            <w:jc w:val="right"/>
            <w:rPr>
              <w:rFonts w:ascii="Arial" w:hAnsi="Arial" w:cs="Arial"/>
              <w:iCs/>
              <w:sz w:val="24"/>
              <w:szCs w:val="24"/>
            </w:rPr>
          </w:pPr>
          <w:r w:rsidRPr="00EC639C">
            <w:rPr>
              <w:rFonts w:ascii="Arial" w:hAnsi="Arial" w:cs="Arial"/>
              <w:iCs/>
              <w:sz w:val="24"/>
              <w:szCs w:val="24"/>
            </w:rPr>
            <w:t>CIBio - UNIP</w:t>
          </w:r>
        </w:p>
        <w:p w:rsidR="006248CE" w:rsidRPr="008A0C32" w:rsidRDefault="006248CE" w:rsidP="006248CE">
          <w:pPr>
            <w:pStyle w:val="Cabealho"/>
            <w:jc w:val="right"/>
            <w:rPr>
              <w:rFonts w:ascii="Arial" w:hAnsi="Arial" w:cs="Arial"/>
            </w:rPr>
          </w:pPr>
        </w:p>
      </w:tc>
    </w:tr>
  </w:tbl>
  <w:p w:rsidR="006248CE" w:rsidRDefault="006248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5"/>
    <w:rsid w:val="000429E0"/>
    <w:rsid w:val="00062274"/>
    <w:rsid w:val="000E66E5"/>
    <w:rsid w:val="00112B27"/>
    <w:rsid w:val="001F04C9"/>
    <w:rsid w:val="00202124"/>
    <w:rsid w:val="0021581F"/>
    <w:rsid w:val="00221045"/>
    <w:rsid w:val="0025645F"/>
    <w:rsid w:val="00262368"/>
    <w:rsid w:val="002672BF"/>
    <w:rsid w:val="00335C61"/>
    <w:rsid w:val="00371289"/>
    <w:rsid w:val="003B371C"/>
    <w:rsid w:val="003F31BD"/>
    <w:rsid w:val="00414916"/>
    <w:rsid w:val="004D549F"/>
    <w:rsid w:val="00564122"/>
    <w:rsid w:val="005B2E25"/>
    <w:rsid w:val="005F08E3"/>
    <w:rsid w:val="006248CE"/>
    <w:rsid w:val="00633A05"/>
    <w:rsid w:val="0065050B"/>
    <w:rsid w:val="00677659"/>
    <w:rsid w:val="00681359"/>
    <w:rsid w:val="006A24C0"/>
    <w:rsid w:val="006C1D11"/>
    <w:rsid w:val="00786B6D"/>
    <w:rsid w:val="007A0AF7"/>
    <w:rsid w:val="008505C9"/>
    <w:rsid w:val="00877AE7"/>
    <w:rsid w:val="008877D5"/>
    <w:rsid w:val="008D6542"/>
    <w:rsid w:val="00952B08"/>
    <w:rsid w:val="00A078B6"/>
    <w:rsid w:val="00A452DF"/>
    <w:rsid w:val="00C33D33"/>
    <w:rsid w:val="00CA761C"/>
    <w:rsid w:val="00D02463"/>
    <w:rsid w:val="00DF1492"/>
    <w:rsid w:val="00EC639C"/>
    <w:rsid w:val="00F60FF3"/>
    <w:rsid w:val="00F834A1"/>
    <w:rsid w:val="00F90550"/>
    <w:rsid w:val="00FC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26CFD-E2DD-4A75-BB04-29859F43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E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6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48CE"/>
  </w:style>
  <w:style w:type="paragraph" w:styleId="Rodap">
    <w:name w:val="footer"/>
    <w:basedOn w:val="Normal"/>
    <w:link w:val="RodapChar"/>
    <w:uiPriority w:val="99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Unip</cp:lastModifiedBy>
  <cp:revision>3</cp:revision>
  <dcterms:created xsi:type="dcterms:W3CDTF">2025-02-11T22:22:00Z</dcterms:created>
  <dcterms:modified xsi:type="dcterms:W3CDTF">2025-02-11T22:46:00Z</dcterms:modified>
</cp:coreProperties>
</file>